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SPOLUPRÁCI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269 ods. 2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Zmluvná strana 1: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osoba1@example.com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„zmluvná strana 1“)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Zmluvná strana 2: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osoba2@example.com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„zmluvná strana 2“)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(zmluvná strana 1 a zmluvná strana 2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Účel a predmet spolupráce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úprava vzájomných práv a povinností zmluvných strán pri spolupráci na dosiahnutí tohto spoločného cieľa: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spoločná príprava a predaj balíka služieb „Nová kúpeľňa na kľúč“ zákazníkom v Bratislavskom kraji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„projekt“).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spolupracovať v dobrej viere, včas sa vzájomne informovať o skutočnostiach dôležitých pre projekt a zdržať sa konania, ktoré by mohlo dosiahnutie cieľa projektu znemožniť alebo sťažiť.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Úlohy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 1 sa v rámci projektu zaväzuje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interiéru, komunikácia so zákazníkmi, marketing a uzatváranie zmlúv so zákazníkmi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 2 sa v rámci projektu zaväzuje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realizácia obkladačských a inštalatérskych prác podľa návrhov, zabezpečenie materiálu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plní svoje úlohy samostatne, s odbornou starostlivosťou, vlastnými prostriedkami a na vlastné náklady, ak táto zmluva neurčuje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Veci, ktoré zmluvná strana poskytne na účely projektu, zostávajú v jej vlastníctve. Druhá strana ich môže užívať len na účely projektu a po skončení spolupráce ich bez zbytočného odkladu vráti.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Samostatnosť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vystupujú voči tretím osobám vo vlastnom mene a na vlastný účet. Touto zmluvou nevzniká obchodná spoločnosť, združenie ani iná právnická osoba a zmluvné strany nemajú spoločný majetok.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Žiadna zmluvná strana nie je oprávnená konať v mene druhej strany ani ju zaväzovať voči tretím osobám, ak jej na to druhá strana neudelí písomné plnomocenstvo. Každá zmluvná strana zodpovedá za záväzky, ktoré sama prevzala.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Obchodné meno, ochranné známky a logo druhej strany môže zmluvná strana používať len na účely projektu, počas trvania spolupráce a spôsobom, s ktorým druhá strana vopred súhlasila.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duševného vlastníctva, ktoré mala zmluvná strana pred uzavretím tejto zmluvy alebo ktoré vytvorí mimo projektu, zostávajú jej. O právach k výsledkom vytvoreným v rámci projektu spoločne sa zmluvné strany dohodnú písomne; do uzavretia takej dohody ich môže každá zmluvná strana použiť len na účely projektu.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Náklady a výnosy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znáša vlastné náklady spojené so spoluprácou a ponecháva si výnosy, ktoré sama dosiahne. Zmluvné strany si za spoluprácu navzájom neplatia odmenu, ak sa písomne nedohodnú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Mlčanlivosť a ochrana klientov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sú povinné zachovávať mlčanlivosť o informáciách druhej strany, ktoré sa dozvedeli v súvislosti so spoluprácou a ktoré nie sú verejne dostupné, najmä o obchodnom tajomstve, know-how, cenách a klientoch. Tieto informácie nesmú bez súhlasu druhej strany sprístupniť tretej osobe ani použiť na iný účel než na projekt. Povinnosť mlčanlivosti trvá aj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roky po skončení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a skončenie spolupráce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sa uzatvára na dobu neurčitú.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zmluvu vypovedať písomnou výpoveďou aj bez uvedenia dôvodu. 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 a začína plynúť prvým dňom kalendárneho mesiaca nasledujúceho po doručení výpovede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od zmluvy odstúpiť, ak druhá strana podstatne poruší svoje povinnosti podľa tejto zmluvy a nápravu nezjedná ani v dodatočnej lehote najmenej 15 dní od doručenia písomnej výzvy. Odstúpenie je účinné dňom jeho doručenia a pôsobí do budúcnosti.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30 dní od skončenia zmluvy vykonajú zmluvné strany záverečné vyúčtovanie projektu, vrátia si poskytnuté veci a podklady a dohodnú sa, ako dokončia rozpracované záväzky voči tretím osobám.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Písomnosti podľa tejto zmluvy, najmä výpoveď a odstúpenie, sa doručujú osobne alebo poštou na adresu zmluvnej strany uvedenú v záhlaví zmluvy; bežnú komunikáciu možno viesť aj e-mailom.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zmluvu možno meniť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touto zmluvou neupravené sa spravujú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Zmluvná strana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Zmluvná strana 2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7k5q5-4qv9uteizi2lma9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5q5-4qv9uteizi2lma9" Type="http://schemas.openxmlformats.org/officeDocument/2006/relationships/hyperlink" Target="https://pravnevzory.sk/?utm_source=document&amp;utm_medium=docx&amp;utm_campaign=template_footer&amp;utm_content=zmluva-o-spoluprac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spolupráci</dc:title>
  <dc:creator>Vzory a tlačivá (pravnevzory.sk)</dc:creator>
  <dc:description>Zmluva o spolupráci</dc:description>
  <cp:lastModifiedBy>Un-named</cp:lastModifiedBy>
  <cp:revision>1</cp:revision>
  <dcterms:created xsi:type="dcterms:W3CDTF">2026-10-05T17:20:48.580Z</dcterms:created>
  <dcterms:modified xsi:type="dcterms:W3CDTF">2026-10-05T17:20:48.580Z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