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Vecne a miestne príslušný súd (model)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príslušného súdu – modelová ukážka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„žalobca“)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Žalovaný: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„žalovaný“)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Žaloba o zaplatenie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Rozhodujúce skutočnosti vzniku nároku: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Žalobca poskytol žalovanému 1. 1. 2026 písomne dohodnutú pôžičku 3000 eur prevodom na účet. Dlh bol splatný 31. 8. 2026.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Pohľadávka bola splatná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31. 8. 2026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Výpočet a doterajšie úhrady: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Poskytnuté 3000 eur mínus úhrada 500 eur z 15. 8. 2026 = 2500 eur.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Zostávajúca istina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Dôkazy: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preukazuje pôžičku a splatnosť, bankové výpisy poskytnutie a čiastočnú úhradu, výzva neúspešný pokus o úhradu.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Žalobný návrh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uložil žalovanému povinnosť zaplatiť žalobcovi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2 500 €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do troch dní od právoplatnosti rozsudku.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priznať náhradu trov konania v rozsahu podľa výsledku konania a zákonných pravidiel.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o pôžičke, bankové výpisy, výzva a potvrdenie jej doručenia.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Žalobca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0k1tx7dzup7qren0sshdn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1tx7dzup7qren0sshdn" Type="http://schemas.openxmlformats.org/officeDocument/2006/relationships/hyperlink" Target="https://pravnevzory.sk/?utm_source=document&amp;utm_medium=docx&amp;utm_campaign=template_footer&amp;utm_content=zaloba-o-zaplateni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Žaloba o zaplatenie</dc:title>
  <dc:creator>Vzory a tlačivá (pravnevzory.sk)</dc:creator>
  <dc:description>Žaloba o zaplatenie</dc:description>
  <cp:lastModifiedBy>Un-named</cp:lastModifiedBy>
  <cp:revision>1</cp:revision>
  <dcterms:created xsi:type="dcterms:W3CDTF">2026-10-06T20:58:50.500Z</dcterms:created>
  <dcterms:modified xsi:type="dcterms:W3CDTF">2026-10-06T20:58:50.500Z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