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odovzdanie a vypratanie nehnuteľnosti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Užívacie právo k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10, Modelová 10,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skončilo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 sa skončil písomnou dohodou strán k 30. 9. 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Túto skutočnosť preukazuje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podpísaná oboma stranami 15. 9. 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 na dobrovoľné vypratanie a protokolárne odovzdanie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Navrhované prevzatie: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 o 16:00 pri byte; kontakt osoba1@example.com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Rozsah odovzdania a odstránenia vecí: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Osobné veci nájomcu odstrániť; odovzdať všetky kľúče a spísať odpočty meračov.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prevzatí zaznamenáme stav nehnuteľnosti, meračov a odovzdané kľúče. Ak navrhnutý termín nevyhovuje, žiadam bezodkladný návrh iného termínu v uvedenej lehote.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nehnuteľnosť nebude dobrovoľne odovzdaná, zvážim zákonný postup na ochranu svojho práva na súde.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9ufmit3ftyg39low_txq7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fmit3ftyg39low_txq7" Type="http://schemas.openxmlformats.org/officeDocument/2006/relationships/hyperlink" Target="https://pravnevzory.sk/?utm_source=document&amp;utm_medium=docx&amp;utm_campaign=template_footer&amp;utm_content=vyzva-na-odovzdanie-a-vypratanie-nehnutelno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odovzdanie a vypratanie nehnuteľnosti</dc:title>
  <dc:creator>Vzory a tlačivá (pravnevzory.sk)</dc:creator>
  <dc:description>Výzva na odovzdanie a vypratanie nehnuteľnosti</dc:description>
  <cp:lastModifiedBy>Un-named</cp:lastModifiedBy>
  <cp:revision>1</cp:revision>
  <dcterms:created xsi:type="dcterms:W3CDTF">2026-10-06T20:58:48.012Z</dcterms:created>
  <dcterms:modified xsi:type="dcterms:W3CDTF">2026-10-06T20:58:48.012Z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