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PRÁCI Z DOMÁCNOSTI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  <w:highlight w:val="lightGray"/>
          <w:highlightCs w:val="lightGray"/>
        </w:rPr>
        <w:t xml:space="preserve">[pri telepráci:]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formou telepráce – dodatok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k pracovnej zmluve, uzatvorený podľa § 52 ods. 4 a § 54 zákona č. 311/2001 Z. z. Zákonník práce v znení neskorších predpisov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  <w:highlight w:val="lightGray"/>
          <w:highlightCs w:val="lightGray"/>
        </w:rPr>
        <w:t xml:space="preserve">[pri domáckej práci:]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formou domáckej práce – dodatok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k pracovnej zmluve, uzatvorený podľa § 52 ods. 4 a § 54 zákona č. 311/2001 Z. z. Zákonník práce v znení neskorších predpisov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  <w:highlight w:val="lightGray"/>
          <w:highlightCs w:val="lightGray"/>
        </w:rPr>
        <w:t xml:space="preserve">[pri príležitostnej práci z domácnosti:]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vykonávanej príležitostne alebo za mimoriadnych okolností, uzatvorená podľa § 52 ods. 2 zákona č. 311/2001 Z. z. Zákonník práce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uzatvorili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pracovnú zmluvu, na základe ktorej zamestnanec vykonáva u zamestnávateľa prácu na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„pracovná zmluva“).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telepráci:]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Touto dohodou sa zmluvné strany dohodli na zmene pracovnej zmluvy tak, že zamestnanec bude za podmienok uvedených v tejto dohode pravidelne vykonávať prácu, ktorá by mohla byť vykonávaná na pracovisku zamestnávateľa, z domácnosti formou telepráce, teda s použitím informačných technológií, pri ktorých dochádza pravidelne k elektronickému prenosu dát na diaľku (§ 52 ods. 1 písm. b)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domáckej práci:]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Touto dohodou sa zmluvné strany dohodli na zmene pracovnej zmluvy tak, že zamestnanec bude za podmienok uvedených v tejto dohode pravidelne vykonávať prácu, ktorá by mohla byť vykonávaná na pracovisku zamestnávateľa, z domácnosti formou domáckej práce (§ 52 ods. 1 písm. a)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príležitostnej práci z domácnosti:]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Touto dohodou zmluvné strany upravujú podmienky, za ktorých môže zamestnanec príležitostne alebo za mimoriadnych okolností vykonávať prácu z domácnosti podľa § 52 ods. 2 Zákonníka práce. Takáto práca nie je domáckou prácou ani teleprácou a táto dohoda nemení miesto výkonu práce dohodnuté v pracovnej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Miesto a rozsah práce z domácnosti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pracuje z konkrétnej adresy:]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Domácnosťou zamestnanca, z ktorej bude vykonávať prácu, je miesto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domácnosti (miesto výkonu práce)]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miesto určuje zamestnanec:]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môže prácu z domácnosti vykonávať na mieste, ktoré si sám určí, ak to povaha práce umožňuje. Mimo územia Slovenskej republiky môže zamestnanec prácu vykonávať len s predchádzajúcim písomným súhlasom zamestnávateľa.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telepráci a domáckej práci:]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práci z domácnosti v celom rozsahu:]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bude vykonávať prácu z domácnosti v celom rozsahu ustanoveného týždenného pracovného času.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čiastočnej práci z domácnosti:]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bude vykonávať prácu z domácnosti v tomto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[rozsah práce z domácnosti]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 ostatnom pracovnom čase vykonáva prácu na pracovisku zamestnávateľa podľa pracovnej zmluvy.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príležitostnej práci z domácnosti:]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Prácu z domácnosti môže zamestnanec vykonávať len príležitostne alebo za mimoriadnych okolností, ak to druh práce podľa pracovnej zmluvy umožňuje, a vždy len s predchádzajúcim súhlasom, ktorý udeľuje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[kto udeľuje súhlas s prácou z domácnosti]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súhlas možno udeliť aj e-mailom.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dohoda uzatvára na neurčitý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dohodli prácu z domácnosti podľa tejto dohody na neurčitý čas s účinnosťou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 kedy sa pracuje z domácnosti]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dohoda uzatvára na určitý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dohodli prácu z domácnosti podľa tejto dohody na určitý čas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 kedy sa pracuje z domácnosti]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 kedy sa pracuje z domácnosti]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 uplynutí tejto doby zamestnanec vykonáva prácu na pracovisku zamestnávateľa podľa pracovnej zmluvy, ak sa zmluvné strany písomne nedohodnú inak.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čas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telepráci a domáckej práci:]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čas určuje zamestnávateľ:]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práci z domácnosti platí rozvrhnutie pracovného času určené zamestnávateľom rovnako ako pri práci na pracovisku, vrátane začiatku a konca pracovného času a prestávok v práci.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pružnom pracovnom čase:]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Práca z domácnosti sa vykonáva v pružnom pracovnom čase (§ 52 ods. 6 Zákonníka práce). Základný pracovný čas, v ktorom je zamestnanec povinný vykonávať prácu,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[základný pracovný čas]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 ostatnom čase si zamestnanec začiatok a koniec pracovného času volí sám tak, aby v pružnom pracovnom období, ktorým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[pracovný deň / pracovný týždeň / štvortýždňové pracovné obdobie]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odpracoval určený pracovný čas.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zamestnanec rozvrhuje pracovný čas sám:]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si pri práci z domácnosti rozvrhuje pracovný čas sám v rámci celého týždňa (§ 52 ods. 6 Zákonníka práce). Na tento čas sa uplatnia odchýlky podľa § 52 ods. 7 Zákonníka práce, najmä sa neuplatňujú ustanovenia o rozvrhnutí určeného týždenného pracovného času, o nepretržitom dennom odpočinku a nepretržitom odpočinku v týždni.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zachovanie mzdových zvýhodnení pri samostatnom rozvrhovaní:]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52 ods. 7 písm. d) Zákonníka práce dohodli, že zamestnancovi aj pri samostatnom rozvrhovaní pracovného času patrí mzda za prácu nadčas a mzdové zvýhodnenia za prácu vo sviatok, v sobotu, v nedeľu a za nočnú prácu, ak takú prácu vykoná na pokyn alebo s predchádzajúcim súhlasom zamestnávateľa.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príležitostnej práci z domácnosti:]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príležitostnej práci z domácnosti platí rozvrhnutie pracovného času podľa pracovnej zmluvy a pokynov zamestnávateľa rovnako ako pri práci na pracovisku.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zaznamenáva začiatok a koniec odpracovaného času spôsobom určeným zamestnávateľom tak, aby zamestnávateľ mohol viesť evidenciu pracovného času.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Pracovné prostriedky a náhrada výdavkov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telepráci a domáckej práci:]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vybavenie poskytuje zamestnávateľ:]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zabezpečí a pravidelne udržiava pracovné prostriedky potrebné na prácu z domácnosti, pri telepráci najmä technické vybavenie a programové vybavenie vrátane jeho inštalácie. Tieto prostriedky zostávajú vo vlastníctve zamestnávateľa a zamestnanec ich pri skončení práce z domácnosti alebo pracovného pomeru bez zbytočného odkladu vráti.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zamestnanec používa vlastné vybavenie:]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bude po dohode so zamestnávateľom používať na prácu z domácnosti vlastné náradie, zariadenie alebo technické a programové vybavenie,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[vlastné vybavenie zamestnanca]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náhrade podľa vyúčtovania:]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uhrádza zamestnancovi preukázateľne zvýšené výdavky spojené s používaním vlastného náradia, vlastného zariadenia a vlastných predmetov potrebných na prácu z domácnosti (§ 52 ods. 8 písm. c) a § 145 ods. 2 Zákonníka práce). Zamestnanec ich vyúčtuje za každý kalendárny mesiac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nasledujúceho mesiaca a zamestnávateľ ich uhradí v najbližšom výplatnom termíne.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paušálnej náhrade:]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úhradu preukázateľne zvýšených výdavkov spojených s používaním vlastného náradia, vlastného zariadenia a vlastných predmetov potrebných na prácu z domácnosti (§ 52 ods. 8 písm. c) a § 145 ods. 2 Zákonníka práce) poskytuje zamestnávateľ zamestnancovi paušálnu náhradu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kalendárny mesiac, v ktorom zamestnanec vykonával prácu z domácnosti. Výška paušálu zodpovedá odhadu priemerných výdavkov zamestnanca a zmluvné strany ju môžu písomne upraviť.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príležitostnej práci z domácnosti:]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príležitostnú prácu z domácnosti používa zamestnanec pracovné prostriedky poskytnuté zamestnávateľom. Náhradu iných výdavkov spojených s prácou z domácnosti zamestnávateľ poskytne, len ak sa na nej zmluvné strany vopred písomne dohodnú.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Ochrana údajov, technické problémy a bezpečnosť práce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zabezpečuje ochranu údajov, ktoré sa spracúvajú a používajú pri práci z domácnosti, najmä pokiaľ ide o programové vybavenie, a informuje zamestnanca o obmedzeniach používania technického vybavenia a programového vybavenia a o následkoch ich porušenia.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dodržiavať pokyny zamestnávateľa na ochranu údajov chrániť pracovné prostriedky a prístupové údaje pred zneužitím, neumožniť prístup k údajom zamestnávateľa iným osobám vrátane členov domácnosti a bez zbytočného odkladu oznámiť zamestnávateľovi stratu alebo odcudzenie pracovného prostriedku alebo podozrenie z narušenia bezpečnosti údajov.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bezodkladne informovať zamestnávateľa o technických problémoch spojených s nefunkčnosťou technického vybavenia a programového vybavenia, o nefunkčnosti internetového pripojenia alebo o iných podobných príčinách, ktoré mu znemožňujú vykonávať prácu (§ 52 ods. 9 Zákonníka práce). V takom prípade postupuje podľa pokynov zamestnávateľa, ktorý mu môže určiť výkon práce na pracovisku zamestnávateľa.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dodržiavať predpisy na zaistenie bezpečnosti a ochrany zdravia pri práci, s ktorými ho zamestnávateľ oboznámil, a vykonávať prácu z domácnosti len na mieste, ktoré je na to vhodné. Kontrolu podmienok výkonu práce v domácnosti zamestnanca môže zamestnávateľ vykonať len po predchádzajúcej dohode so zamestnancom.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Právo na odpojenie a rovnaké zaobchádzanie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má právo počas nepretržitého denného odpočinku a nepretržitého odpočinku v týždni, ak mu nie je v tomto čase nariadená alebo s ním dohodnutá pracovná pohotovosť alebo práca nadčas, počas čerpania dovolenky, sviatku, pre ktorý práca odpadla, a prekážky v práci nepoužívať pracovné prostriedky slúžiace na prácu z domácnosti. Zamestnávateľ nesmie posudzovať ako nesplnenie povinnosti, ak zamestnanec v tomto čase odmietne vykonať prácu alebo splniť pokyn (§ 52 ods. 10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vykonávajúci prácu z domácnosti sa nesmie zvýhodniť alebo obmedziť v porovnaní s porovnateľným zamestnancom s miestom výkonu práce na pracovisku zamestnávateľa (§ 52 ods. 11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telepráci a domáckej práci:]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predchádza izolácii zamestnanca od ostatných zamestnancov, umožní mu vstup na pracovisko zamestnávateľa, ak je to možné, za účelom stretnutia sa s ostatnými zamestnancami, a umožní mu prístup k prehlbovaniu kvalifikácie rovnako ako porovnateľnému zamestnancovi na pracovisku zamestnávateľa (§ 52 ods. 8 písm. e) a f)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telepráci a domáckej práci:]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Ostatné ustanovenia pracovnej zmluvy zostávajú nezmenené.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príležitostnej práci z domácnosti:]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nemení obsah pracovnej zmluvy; práva a povinnosti z pracovnej zmluvy zostávajú nezmenené.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dohodu možno meniť, dopĺňať alebo zrušiť len písomnou dohodou zmluvných strán.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dvoch rovnopisoch, z ktorých jeden dostane zamestnávateľ a jeden zamestnanec. Dohoda nadobúda platnosť dňom jej podpisu oboma zmluvnými stranami a účinnosť dňom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 kedy sa pracuje z domácnosti]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práci z domácnosti alebo telepráci</dc:title>
  <dc:creator>Vzory a tlačivá (pravnevzory.sk)</dc:creator>
  <dc:description>Dohoda o práci z domácnosti alebo telepráci</dc:description>
  <cp:lastModifiedBy>Un-named</cp:lastModifiedBy>
  <cp:revision>1</cp:revision>
  <dcterms:created xsi:type="dcterms:W3CDTF">2026-09-29T15:03:13.499Z</dcterms:created>
  <dcterms:modified xsi:type="dcterms:W3CDTF">2026-09-29T15:03:13.499Z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