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ČESTNÉ VYHLÁSENIE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pravdivosti údajov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[dolu podpísaný / dolu podpísaná]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 vyhlasujúceho]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trvalého pobytu]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vyhlásenie robíte v mene firmy:]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konajúc ako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[vaša funkcia vo firme]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mene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 firmy]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firmy]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 firmy]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účely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[účel vyhlásenia]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čestne vyhlasujem, že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[vyhlasované skutočnosti]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Vyhlasujem, že skutočnosti výslovne uvedené v tomto čestnom vyhlásení sú podľa môjho vedomia pravdivé a úplné ku dňu jeho podpisu.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vyhlásenie predkladáte inej osobe alebo inštitúcii:]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Som si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[vedomý / vedomá]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právnych následkov nepravdivého čestného vyhlásenia.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vyhlásenie predkladáte úradu (orgánu štátnej správy alebo obci):]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Som si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[vedomý / vedomá]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právnych následkov nepravdivého čestného vyhlásenia vrátane toho, že úmyselné uvedenie nepravdivého údaja v čestnom vyhlásení pred orgánom štátnej správy alebo obce je priestupkom podľa § 21 ods. 1 písm. g) zákona č. 372/1990 Zb. o priestupkoch v znení neskorších predpisov.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lightGray"/>
                <w:highlightCs w:val="lightGray"/>
              </w:rPr>
              <w:t xml:space="preserve">[vyhlasujúci / vyhlasujúca]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 vyhlasujúceho]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lightGray"/>
                <w:highlightCs w:val="lightGray"/>
              </w:rPr>
              <w:t xml:space="preserve">[,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[vaša funkcia vo firme]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lightGray"/>
                <w:highlightCs w:val="lightGray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 firmy]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lightGray"/>
                <w:highlightCs w:val="lightGray"/>
              </w:rPr>
              <w:t xml:space="preserve">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highlight w:val="lightGray"/>
                <w:highlightCs w:val="lightGray"/>
              </w:rPr>
              <w:t xml:space="preserve">[(úradne osvedčený podpis)]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vyhlásenie o pravdivosti údajov</dc:title>
  <dc:creator>Vzory a tlačivá (pravnevzory.sk)</dc:creator>
  <dc:description>Čestné vyhlásenie o pravdivosti údajov</dc:description>
  <cp:lastModifiedBy>Un-named</cp:lastModifiedBy>
  <cp:revision>1</cp:revision>
  <dcterms:created xsi:type="dcterms:W3CDTF">2026-09-29T15:54:13.045Z</dcterms:created>
  <dcterms:modified xsi:type="dcterms:W3CDTF">2026-09-29T15:54:13.045Z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